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CB" w:rsidRDefault="009C52FB">
      <w:r>
        <w:t>Фотографии, которые можно использовать</w:t>
      </w:r>
    </w:p>
    <w:p w:rsidR="009C52FB" w:rsidRDefault="009C52FB">
      <w:hyperlink r:id="rId4" w:history="1">
        <w:r>
          <w:rPr>
            <w:rStyle w:val="a3"/>
          </w:rPr>
          <w:t xml:space="preserve">BAS2000 — </w:t>
        </w:r>
        <w:proofErr w:type="spellStart"/>
        <w:r>
          <w:rPr>
            <w:rStyle w:val="a3"/>
          </w:rPr>
          <w:t>Яндекс.Диск</w:t>
        </w:r>
        <w:proofErr w:type="spellEnd"/>
        <w:r>
          <w:rPr>
            <w:rStyle w:val="a3"/>
          </w:rPr>
          <w:t xml:space="preserve"> (yandex.ru)</w:t>
        </w:r>
      </w:hyperlink>
      <w:bookmarkStart w:id="0" w:name="_GoBack"/>
      <w:bookmarkEnd w:id="0"/>
    </w:p>
    <w:sectPr w:rsidR="009C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1"/>
    <w:rsid w:val="005614CB"/>
    <w:rsid w:val="00726A91"/>
    <w:rsid w:val="009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5646"/>
  <w15:chartTrackingRefBased/>
  <w15:docId w15:val="{952B325F-C9C3-4D0E-B0D5-E425F43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I61m9qNomlxH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Ketrin Z</dc:creator>
  <cp:keywords/>
  <dc:description/>
  <cp:lastModifiedBy>Ketrin Z</cp:lastModifiedBy>
  <cp:revision>1</cp:revision>
  <dcterms:created xsi:type="dcterms:W3CDTF">2022-09-20T15:35:00Z</dcterms:created>
  <dcterms:modified xsi:type="dcterms:W3CDTF">2022-09-21T06:48:00Z</dcterms:modified>
</cp:coreProperties>
</file>